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09" w:rsidRDefault="00625F97" w:rsidP="00625F97">
      <w:pPr>
        <w:ind w:firstLine="540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  <w:r w:rsidR="00A95609"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609" w:rsidRDefault="00A95609" w:rsidP="00A95609">
      <w:pPr>
        <w:ind w:firstLine="540"/>
        <w:jc w:val="center"/>
        <w:rPr>
          <w:b/>
          <w:sz w:val="28"/>
        </w:rPr>
      </w:pPr>
    </w:p>
    <w:tbl>
      <w:tblPr>
        <w:tblW w:w="9257" w:type="dxa"/>
        <w:tblCellMar>
          <w:left w:w="10" w:type="dxa"/>
          <w:right w:w="10" w:type="dxa"/>
        </w:tblCellMar>
        <w:tblLook w:val="0000"/>
      </w:tblPr>
      <w:tblGrid>
        <w:gridCol w:w="4903"/>
        <w:gridCol w:w="4354"/>
      </w:tblGrid>
      <w:tr w:rsidR="00A95609" w:rsidTr="00A41D6A">
        <w:trPr>
          <w:trHeight w:val="1464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609" w:rsidRDefault="00A95609" w:rsidP="00A41D6A">
            <w:pPr>
              <w:jc w:val="center"/>
              <w:rPr>
                <w:b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>»</w:t>
            </w:r>
          </w:p>
          <w:p w:rsidR="00A95609" w:rsidRDefault="00A95609" w:rsidP="00A41D6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муниципальный</w:t>
            </w:r>
            <w:proofErr w:type="gramEnd"/>
            <w:r>
              <w:rPr>
                <w:b/>
              </w:rPr>
              <w:t xml:space="preserve"> образований</w:t>
            </w:r>
          </w:p>
          <w:p w:rsidR="00A95609" w:rsidRDefault="00A95609" w:rsidP="00A41D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</w:t>
            </w:r>
          </w:p>
          <w:p w:rsidR="00A95609" w:rsidRDefault="00A95609" w:rsidP="00A41D6A">
            <w:pPr>
              <w:jc w:val="center"/>
              <w:rPr>
                <w:b/>
              </w:rPr>
            </w:pPr>
            <w:r>
              <w:rPr>
                <w:b/>
              </w:rPr>
              <w:t>ПУНЧАЛЖЕ</w:t>
            </w:r>
          </w:p>
          <w:p w:rsidR="00A95609" w:rsidRDefault="00A95609" w:rsidP="00A41D6A">
            <w:pPr>
              <w:spacing w:after="120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425071, Марий Эл Республик, Звенигово район,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Кокшамар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 xml:space="preserve"> ял, Молодежный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урем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>, 1а</w:t>
            </w:r>
          </w:p>
          <w:p w:rsidR="00A95609" w:rsidRDefault="00A95609" w:rsidP="00A41D6A">
            <w:pPr>
              <w:spacing w:after="12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Тел: (836 45) 6-44-22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609" w:rsidRDefault="00A95609" w:rsidP="00A41D6A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A95609" w:rsidRDefault="00A95609" w:rsidP="00A41D6A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 «Кокшамарское сельское поселение»</w:t>
            </w:r>
          </w:p>
          <w:p w:rsidR="00A95609" w:rsidRDefault="00A95609" w:rsidP="00A41D6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A95609" w:rsidRDefault="00A95609" w:rsidP="00A41D6A">
            <w:pPr>
              <w:jc w:val="center"/>
              <w:rPr>
                <w:b/>
              </w:rPr>
            </w:pPr>
            <w:r>
              <w:rPr>
                <w:b/>
              </w:rPr>
              <w:t xml:space="preserve">425071 Республика Марий Эл, </w:t>
            </w:r>
            <w:proofErr w:type="spellStart"/>
            <w:r>
              <w:rPr>
                <w:b/>
              </w:rPr>
              <w:t>Звениговский</w:t>
            </w:r>
            <w:proofErr w:type="spellEnd"/>
            <w:r>
              <w:rPr>
                <w:b/>
              </w:rPr>
              <w:t xml:space="preserve"> район, д. Кокшамары, ул. Молодежная, д.1а</w:t>
            </w:r>
          </w:p>
          <w:p w:rsidR="00A95609" w:rsidRDefault="00A95609" w:rsidP="00A41D6A">
            <w:pPr>
              <w:jc w:val="center"/>
            </w:pPr>
            <w:r>
              <w:rPr>
                <w:b/>
              </w:rPr>
              <w:t>Тел: (8 3645) 6-44-22</w:t>
            </w:r>
          </w:p>
        </w:tc>
      </w:tr>
    </w:tbl>
    <w:p w:rsidR="00A95609" w:rsidRDefault="00A95609" w:rsidP="00A95609">
      <w:pPr>
        <w:jc w:val="center"/>
        <w:rPr>
          <w:b/>
          <w:bCs/>
          <w:sz w:val="28"/>
          <w:szCs w:val="28"/>
        </w:rPr>
      </w:pPr>
    </w:p>
    <w:p w:rsidR="005F3C79" w:rsidRDefault="005F3C79" w:rsidP="00A95609">
      <w:pPr>
        <w:jc w:val="center"/>
        <w:rPr>
          <w:sz w:val="28"/>
          <w:szCs w:val="28"/>
        </w:rPr>
      </w:pPr>
    </w:p>
    <w:p w:rsidR="00A95609" w:rsidRPr="00CB2FBC" w:rsidRDefault="00A95609" w:rsidP="00A956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55237C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                 от   16 февраля 2017  года</w:t>
      </w:r>
      <w:r>
        <w:rPr>
          <w:b/>
          <w:bCs/>
          <w:sz w:val="28"/>
          <w:szCs w:val="28"/>
        </w:rPr>
        <w:t xml:space="preserve">   </w:t>
      </w:r>
    </w:p>
    <w:p w:rsidR="00A95609" w:rsidRDefault="00A95609" w:rsidP="00A95609">
      <w:pPr>
        <w:pStyle w:val="a4"/>
        <w:jc w:val="center"/>
        <w:rPr>
          <w:sz w:val="28"/>
          <w:szCs w:val="28"/>
        </w:rPr>
      </w:pPr>
    </w:p>
    <w:p w:rsidR="00A95609" w:rsidRDefault="00A95609" w:rsidP="00A95609">
      <w:pPr>
        <w:pStyle w:val="a4"/>
        <w:jc w:val="center"/>
        <w:rPr>
          <w:sz w:val="28"/>
          <w:szCs w:val="28"/>
        </w:rPr>
      </w:pPr>
    </w:p>
    <w:p w:rsidR="0055237C" w:rsidRPr="0055237C" w:rsidRDefault="0055237C" w:rsidP="0055237C">
      <w:pPr>
        <w:pStyle w:val="a4"/>
        <w:jc w:val="center"/>
        <w:rPr>
          <w:b/>
          <w:sz w:val="28"/>
          <w:szCs w:val="28"/>
        </w:rPr>
      </w:pPr>
      <w:r w:rsidRPr="0055237C">
        <w:rPr>
          <w:b/>
          <w:sz w:val="28"/>
          <w:szCs w:val="28"/>
        </w:rPr>
        <w:t xml:space="preserve">О внесении изменений в административный  регламент </w:t>
      </w:r>
    </w:p>
    <w:p w:rsidR="0055237C" w:rsidRPr="0055237C" w:rsidRDefault="0055237C" w:rsidP="0055237C">
      <w:pPr>
        <w:pStyle w:val="a4"/>
        <w:jc w:val="center"/>
        <w:rPr>
          <w:b/>
          <w:sz w:val="28"/>
          <w:szCs w:val="28"/>
        </w:rPr>
      </w:pPr>
      <w:r w:rsidRPr="0055237C">
        <w:rPr>
          <w:b/>
          <w:sz w:val="28"/>
          <w:szCs w:val="28"/>
        </w:rPr>
        <w:t>«</w:t>
      </w:r>
      <w:r w:rsidRPr="0055237C">
        <w:rPr>
          <w:b/>
          <w:bCs/>
          <w:kern w:val="28"/>
          <w:sz w:val="28"/>
          <w:szCs w:val="28"/>
        </w:rPr>
        <w:t>Выдача разрешения на ввод объекта в эксплуатацию</w:t>
      </w:r>
      <w:r w:rsidRPr="0055237C">
        <w:rPr>
          <w:b/>
          <w:sz w:val="28"/>
          <w:szCs w:val="28"/>
        </w:rPr>
        <w:t>»</w:t>
      </w:r>
    </w:p>
    <w:p w:rsidR="0055237C" w:rsidRPr="00A55A50" w:rsidRDefault="0055237C" w:rsidP="0055237C">
      <w:pPr>
        <w:pStyle w:val="a4"/>
        <w:jc w:val="both"/>
        <w:rPr>
          <w:sz w:val="28"/>
          <w:szCs w:val="28"/>
        </w:rPr>
      </w:pPr>
    </w:p>
    <w:p w:rsidR="0055237C" w:rsidRPr="00A55A50" w:rsidRDefault="0055237C" w:rsidP="0055237C">
      <w:pPr>
        <w:pStyle w:val="a4"/>
        <w:jc w:val="both"/>
        <w:rPr>
          <w:sz w:val="28"/>
          <w:szCs w:val="28"/>
        </w:rPr>
      </w:pPr>
      <w:r w:rsidRPr="00A55A50">
        <w:rPr>
          <w:sz w:val="28"/>
          <w:szCs w:val="28"/>
        </w:rPr>
        <w:t xml:space="preserve">       </w:t>
      </w:r>
      <w:r w:rsidRPr="00014346">
        <w:rPr>
          <w:sz w:val="28"/>
          <w:szCs w:val="28"/>
        </w:rPr>
        <w:t>Рассмотрев Протест  прокуратуры</w:t>
      </w:r>
      <w:r w:rsidRPr="00526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26346">
        <w:rPr>
          <w:sz w:val="28"/>
          <w:szCs w:val="28"/>
        </w:rPr>
        <w:t>Звениговского</w:t>
      </w:r>
      <w:proofErr w:type="spellEnd"/>
      <w:r w:rsidRPr="00526346">
        <w:rPr>
          <w:sz w:val="28"/>
          <w:szCs w:val="28"/>
        </w:rPr>
        <w:t xml:space="preserve"> района </w:t>
      </w:r>
      <w:r w:rsidRPr="00A55A50">
        <w:rPr>
          <w:sz w:val="28"/>
          <w:szCs w:val="28"/>
        </w:rPr>
        <w:t xml:space="preserve"> Республики Марий Эл от 31.01.2017 года № 02-03-2017 на </w:t>
      </w:r>
      <w:r>
        <w:rPr>
          <w:sz w:val="28"/>
          <w:szCs w:val="28"/>
        </w:rPr>
        <w:t xml:space="preserve">Административный регламент предоставления  </w:t>
      </w:r>
      <w:r w:rsidRPr="00A55A50">
        <w:rPr>
          <w:bCs/>
          <w:kern w:val="28"/>
          <w:sz w:val="28"/>
          <w:szCs w:val="28"/>
        </w:rPr>
        <w:t xml:space="preserve"> муниципально</w:t>
      </w:r>
      <w:r>
        <w:rPr>
          <w:bCs/>
          <w:kern w:val="28"/>
          <w:sz w:val="28"/>
          <w:szCs w:val="28"/>
        </w:rPr>
        <w:t>й услуги «Выдача разрешения на ввод объекта в эксплуатацию»,</w:t>
      </w:r>
      <w:r w:rsidRPr="00A55A50">
        <w:rPr>
          <w:b/>
          <w:bCs/>
          <w:kern w:val="28"/>
          <w:sz w:val="28"/>
          <w:szCs w:val="28"/>
        </w:rPr>
        <w:t xml:space="preserve"> </w:t>
      </w:r>
      <w:r w:rsidRPr="00A55A50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Кокшамарское</w:t>
      </w:r>
      <w:r w:rsidRPr="00A55A50">
        <w:rPr>
          <w:sz w:val="28"/>
          <w:szCs w:val="28"/>
        </w:rPr>
        <w:t xml:space="preserve"> сельское поселение»</w:t>
      </w:r>
    </w:p>
    <w:p w:rsidR="0055237C" w:rsidRPr="008E7300" w:rsidRDefault="0055237C" w:rsidP="0055237C">
      <w:pPr>
        <w:pStyle w:val="a4"/>
        <w:jc w:val="center"/>
        <w:rPr>
          <w:sz w:val="28"/>
          <w:szCs w:val="28"/>
        </w:rPr>
      </w:pPr>
      <w:proofErr w:type="gramStart"/>
      <w:r w:rsidRPr="008E7300">
        <w:rPr>
          <w:sz w:val="28"/>
          <w:szCs w:val="28"/>
        </w:rPr>
        <w:t>П</w:t>
      </w:r>
      <w:proofErr w:type="gramEnd"/>
      <w:r w:rsidRPr="008E7300">
        <w:rPr>
          <w:sz w:val="28"/>
          <w:szCs w:val="28"/>
        </w:rPr>
        <w:t xml:space="preserve"> О С Т А Н О В Л Я Е Т:</w:t>
      </w:r>
    </w:p>
    <w:p w:rsidR="0055237C" w:rsidRDefault="0055237C" w:rsidP="005523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E7300">
        <w:rPr>
          <w:sz w:val="28"/>
          <w:szCs w:val="28"/>
        </w:rPr>
        <w:t xml:space="preserve">1. Внести в  Административный регламент  </w:t>
      </w:r>
      <w:r>
        <w:rPr>
          <w:sz w:val="28"/>
          <w:szCs w:val="28"/>
        </w:rPr>
        <w:t xml:space="preserve">предоставления  </w:t>
      </w:r>
      <w:r w:rsidRPr="00A55A50">
        <w:rPr>
          <w:bCs/>
          <w:kern w:val="28"/>
          <w:sz w:val="28"/>
          <w:szCs w:val="28"/>
        </w:rPr>
        <w:t xml:space="preserve"> муниципально</w:t>
      </w:r>
      <w:r>
        <w:rPr>
          <w:bCs/>
          <w:kern w:val="28"/>
          <w:sz w:val="28"/>
          <w:szCs w:val="28"/>
        </w:rPr>
        <w:t xml:space="preserve">й услуги «Выдача разрешения на ввод объекта в эксплуатацию», </w:t>
      </w:r>
      <w:r w:rsidRPr="008E7300">
        <w:rPr>
          <w:sz w:val="28"/>
          <w:szCs w:val="28"/>
        </w:rPr>
        <w:t>утвержденный  постановлением администрации муниципального образования «</w:t>
      </w:r>
      <w:r>
        <w:rPr>
          <w:sz w:val="28"/>
          <w:szCs w:val="28"/>
        </w:rPr>
        <w:t>Кокшам</w:t>
      </w:r>
      <w:r w:rsidR="006C1ECF">
        <w:rPr>
          <w:sz w:val="28"/>
          <w:szCs w:val="28"/>
        </w:rPr>
        <w:t>а</w:t>
      </w:r>
      <w:r>
        <w:rPr>
          <w:sz w:val="28"/>
          <w:szCs w:val="28"/>
        </w:rPr>
        <w:t>р</w:t>
      </w:r>
      <w:r w:rsidR="006C1ECF">
        <w:rPr>
          <w:sz w:val="28"/>
          <w:szCs w:val="28"/>
        </w:rPr>
        <w:t>ск</w:t>
      </w:r>
      <w:r>
        <w:rPr>
          <w:sz w:val="28"/>
          <w:szCs w:val="28"/>
        </w:rPr>
        <w:t>ое</w:t>
      </w:r>
      <w:r w:rsidRPr="008E7300">
        <w:rPr>
          <w:sz w:val="28"/>
          <w:szCs w:val="28"/>
        </w:rPr>
        <w:t xml:space="preserve"> сельское поселение» от </w:t>
      </w:r>
      <w:r>
        <w:rPr>
          <w:sz w:val="28"/>
          <w:szCs w:val="28"/>
        </w:rPr>
        <w:t>15.05</w:t>
      </w:r>
      <w:r w:rsidRPr="008E7300">
        <w:rPr>
          <w:sz w:val="28"/>
          <w:szCs w:val="28"/>
        </w:rPr>
        <w:t xml:space="preserve">.2013 года № </w:t>
      </w:r>
      <w:r>
        <w:rPr>
          <w:sz w:val="28"/>
          <w:szCs w:val="28"/>
        </w:rPr>
        <w:t>65</w:t>
      </w:r>
      <w:r w:rsidRPr="008E730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постановлений от   12.04.2016 № 2</w:t>
      </w:r>
      <w:r w:rsidR="006C1ECF">
        <w:rPr>
          <w:sz w:val="28"/>
          <w:szCs w:val="28"/>
        </w:rPr>
        <w:t>9</w:t>
      </w:r>
      <w:r>
        <w:rPr>
          <w:sz w:val="28"/>
          <w:szCs w:val="28"/>
        </w:rPr>
        <w:t xml:space="preserve">)  </w:t>
      </w:r>
      <w:r w:rsidRPr="008E7300">
        <w:rPr>
          <w:sz w:val="28"/>
          <w:szCs w:val="28"/>
        </w:rPr>
        <w:t>(далее – Регламент) следующие изменения:</w:t>
      </w:r>
    </w:p>
    <w:p w:rsidR="0055237C" w:rsidRPr="00CB05C2" w:rsidRDefault="00A7598D" w:rsidP="0055237C">
      <w:pPr>
        <w:ind w:firstLine="54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1)</w:t>
      </w:r>
      <w:r w:rsidR="0055237C" w:rsidRPr="00CB05C2">
        <w:rPr>
          <w:rStyle w:val="blk"/>
          <w:sz w:val="28"/>
          <w:szCs w:val="28"/>
        </w:rPr>
        <w:t xml:space="preserve"> </w:t>
      </w:r>
      <w:r>
        <w:rPr>
          <w:rStyle w:val="blk"/>
          <w:b/>
          <w:sz w:val="28"/>
          <w:szCs w:val="28"/>
        </w:rPr>
        <w:t>Подпункт 2.6.4 пункта 2.6 статьи 2</w:t>
      </w:r>
      <w:r w:rsidR="0055237C" w:rsidRPr="00CB05C2">
        <w:rPr>
          <w:rStyle w:val="blk"/>
          <w:sz w:val="28"/>
          <w:szCs w:val="28"/>
        </w:rPr>
        <w:t xml:space="preserve"> Регламента изложить в следующей редакции:</w:t>
      </w:r>
    </w:p>
    <w:p w:rsidR="0055237C" w:rsidRDefault="0055237C" w:rsidP="0055237C">
      <w:pPr>
        <w:ind w:firstLine="547"/>
        <w:jc w:val="both"/>
        <w:rPr>
          <w:rStyle w:val="blk"/>
          <w:sz w:val="28"/>
          <w:szCs w:val="28"/>
        </w:rPr>
      </w:pPr>
      <w:bookmarkStart w:id="0" w:name="dst1621"/>
      <w:bookmarkEnd w:id="0"/>
      <w:r w:rsidRPr="00CB05C2">
        <w:rPr>
          <w:rStyle w:val="blk"/>
          <w:sz w:val="28"/>
          <w:szCs w:val="28"/>
        </w:rPr>
        <w:t>«2</w:t>
      </w:r>
      <w:r w:rsidR="00A7598D">
        <w:rPr>
          <w:rStyle w:val="blk"/>
          <w:sz w:val="28"/>
          <w:szCs w:val="28"/>
        </w:rPr>
        <w:t>.6.4</w:t>
      </w:r>
      <w:r w:rsidRPr="00CB05C2">
        <w:rPr>
          <w:rStyle w:val="blk"/>
          <w:sz w:val="28"/>
          <w:szCs w:val="28"/>
        </w:rPr>
        <w:t>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</w:r>
      <w:r w:rsidRPr="00CB05C2">
        <w:rPr>
          <w:sz w:val="28"/>
          <w:szCs w:val="28"/>
        </w:rPr>
        <w:t xml:space="preserve"> </w:t>
      </w:r>
      <w:bookmarkStart w:id="1" w:name="dst281"/>
      <w:bookmarkStart w:id="2" w:name="dst374"/>
      <w:bookmarkStart w:id="3" w:name="dst476"/>
      <w:bookmarkEnd w:id="1"/>
      <w:bookmarkEnd w:id="2"/>
      <w:bookmarkEnd w:id="3"/>
      <w:r w:rsidRPr="00CB05C2">
        <w:rPr>
          <w:rStyle w:val="blk"/>
          <w:sz w:val="28"/>
          <w:szCs w:val="28"/>
        </w:rPr>
        <w:t xml:space="preserve"> </w:t>
      </w:r>
    </w:p>
    <w:p w:rsidR="00A7598D" w:rsidRPr="00CB05C2" w:rsidRDefault="00A7598D" w:rsidP="00A7598D">
      <w:pPr>
        <w:ind w:firstLine="547"/>
        <w:jc w:val="both"/>
        <w:rPr>
          <w:rStyle w:val="blk"/>
          <w:sz w:val="28"/>
          <w:szCs w:val="28"/>
        </w:rPr>
      </w:pPr>
      <w:r w:rsidRPr="00A7598D">
        <w:rPr>
          <w:rStyle w:val="blk"/>
          <w:sz w:val="28"/>
          <w:szCs w:val="28"/>
        </w:rPr>
        <w:t>2)</w:t>
      </w:r>
      <w:r>
        <w:rPr>
          <w:rStyle w:val="blk"/>
          <w:b/>
          <w:sz w:val="28"/>
          <w:szCs w:val="28"/>
        </w:rPr>
        <w:t xml:space="preserve"> Подпункт 2.6.12 пункта 2.6 статьи 2</w:t>
      </w:r>
      <w:r w:rsidRPr="00CB05C2">
        <w:rPr>
          <w:rStyle w:val="blk"/>
          <w:sz w:val="28"/>
          <w:szCs w:val="28"/>
        </w:rPr>
        <w:t xml:space="preserve"> Регламента изложить в следующей редакции:</w:t>
      </w:r>
    </w:p>
    <w:p w:rsidR="0055237C" w:rsidRPr="00CB05C2" w:rsidRDefault="00A7598D" w:rsidP="0055237C">
      <w:pPr>
        <w:ind w:firstLine="547"/>
        <w:jc w:val="both"/>
        <w:rPr>
          <w:rStyle w:val="blk"/>
          <w:sz w:val="28"/>
          <w:szCs w:val="28"/>
        </w:rPr>
      </w:pPr>
      <w:bookmarkStart w:id="4" w:name="dst1622"/>
      <w:bookmarkEnd w:id="4"/>
      <w:r>
        <w:rPr>
          <w:rStyle w:val="blk"/>
          <w:sz w:val="28"/>
          <w:szCs w:val="28"/>
        </w:rPr>
        <w:t>«2.6.12</w:t>
      </w:r>
      <w:r w:rsidR="0055237C" w:rsidRPr="00CB05C2">
        <w:rPr>
          <w:rStyle w:val="blk"/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5" w:history="1">
        <w:r w:rsidR="0055237C" w:rsidRPr="00CB05C2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55237C" w:rsidRPr="00CB05C2">
        <w:rPr>
          <w:rStyle w:val="blk"/>
          <w:sz w:val="28"/>
          <w:szCs w:val="28"/>
        </w:rPr>
        <w:t xml:space="preserve"> от 13 июля 2015 года N 218-ФЗ "О государственной регистрации недвижимости"</w:t>
      </w:r>
      <w:proofErr w:type="gramStart"/>
      <w:r w:rsidR="0055237C" w:rsidRPr="00CB05C2">
        <w:rPr>
          <w:rStyle w:val="blk"/>
          <w:sz w:val="28"/>
          <w:szCs w:val="28"/>
        </w:rPr>
        <w:t>.»</w:t>
      </w:r>
      <w:proofErr w:type="gramEnd"/>
      <w:r w:rsidR="0055237C" w:rsidRPr="00CB05C2">
        <w:rPr>
          <w:rStyle w:val="blk"/>
          <w:sz w:val="28"/>
          <w:szCs w:val="28"/>
        </w:rPr>
        <w:t>;</w:t>
      </w:r>
    </w:p>
    <w:p w:rsidR="0055237C" w:rsidRPr="00CB05C2" w:rsidRDefault="00A7598D" w:rsidP="0055237C">
      <w:pPr>
        <w:ind w:firstLine="54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3)</w:t>
      </w:r>
      <w:r w:rsidR="0055237C" w:rsidRPr="00CB05C2">
        <w:rPr>
          <w:rStyle w:val="blk"/>
          <w:sz w:val="28"/>
          <w:szCs w:val="28"/>
        </w:rPr>
        <w:t xml:space="preserve"> </w:t>
      </w:r>
      <w:r w:rsidR="0055237C" w:rsidRPr="00CB05C2">
        <w:rPr>
          <w:rStyle w:val="blk"/>
          <w:b/>
          <w:sz w:val="28"/>
          <w:szCs w:val="28"/>
        </w:rPr>
        <w:t>подпункт  2   пункта 2.6.3</w:t>
      </w:r>
      <w:r w:rsidR="0055237C" w:rsidRPr="00CB05C2">
        <w:rPr>
          <w:rStyle w:val="blk"/>
          <w:sz w:val="28"/>
          <w:szCs w:val="28"/>
        </w:rPr>
        <w:t xml:space="preserve"> Регламента изложить в следующей редакции:</w:t>
      </w:r>
    </w:p>
    <w:p w:rsidR="0055237C" w:rsidRPr="00CB05C2" w:rsidRDefault="0055237C" w:rsidP="0055237C">
      <w:pPr>
        <w:ind w:firstLine="547"/>
        <w:jc w:val="both"/>
        <w:rPr>
          <w:sz w:val="28"/>
          <w:szCs w:val="28"/>
        </w:rPr>
      </w:pPr>
      <w:r w:rsidRPr="00CB05C2">
        <w:rPr>
          <w:rStyle w:val="blk"/>
          <w:sz w:val="28"/>
          <w:szCs w:val="28"/>
        </w:rPr>
        <w:lastRenderedPageBreak/>
        <w:t>«2)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</w:r>
      <w:r w:rsidRPr="00CB05C2">
        <w:rPr>
          <w:sz w:val="28"/>
          <w:szCs w:val="28"/>
        </w:rPr>
        <w:t xml:space="preserve"> </w:t>
      </w:r>
      <w:r w:rsidRPr="00CB05C2">
        <w:rPr>
          <w:rStyle w:val="blk"/>
          <w:sz w:val="28"/>
          <w:szCs w:val="28"/>
        </w:rPr>
        <w:t xml:space="preserve"> </w:t>
      </w:r>
    </w:p>
    <w:p w:rsidR="0055237C" w:rsidRPr="00CB05C2" w:rsidRDefault="00A7598D" w:rsidP="0055237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5237C" w:rsidRPr="00CB05C2">
        <w:rPr>
          <w:sz w:val="28"/>
          <w:szCs w:val="28"/>
        </w:rPr>
        <w:t xml:space="preserve"> </w:t>
      </w:r>
      <w:r w:rsidR="00E0394F">
        <w:rPr>
          <w:b/>
          <w:sz w:val="28"/>
          <w:szCs w:val="28"/>
        </w:rPr>
        <w:t xml:space="preserve">абзац 3 пункта 2.10 </w:t>
      </w:r>
      <w:r w:rsidR="0055237C" w:rsidRPr="00CB05C2">
        <w:rPr>
          <w:b/>
          <w:sz w:val="28"/>
          <w:szCs w:val="28"/>
        </w:rPr>
        <w:t xml:space="preserve"> </w:t>
      </w:r>
      <w:r w:rsidR="00E0394F">
        <w:rPr>
          <w:b/>
          <w:sz w:val="28"/>
          <w:szCs w:val="28"/>
        </w:rPr>
        <w:t>статьи 2</w:t>
      </w:r>
      <w:r w:rsidR="0055237C" w:rsidRPr="00CB05C2">
        <w:rPr>
          <w:b/>
          <w:sz w:val="28"/>
          <w:szCs w:val="28"/>
        </w:rPr>
        <w:t xml:space="preserve"> Регламента</w:t>
      </w:r>
      <w:r w:rsidR="0055237C" w:rsidRPr="00CB05C2">
        <w:rPr>
          <w:sz w:val="28"/>
          <w:szCs w:val="28"/>
        </w:rPr>
        <w:t xml:space="preserve"> </w:t>
      </w:r>
      <w:r w:rsidR="0055237C" w:rsidRPr="00CB05C2">
        <w:rPr>
          <w:rStyle w:val="blk"/>
          <w:sz w:val="28"/>
          <w:szCs w:val="28"/>
        </w:rPr>
        <w:t>изложить в следующей редакции:</w:t>
      </w:r>
    </w:p>
    <w:p w:rsidR="0055237C" w:rsidRDefault="0055237C" w:rsidP="0055237C">
      <w:pPr>
        <w:ind w:firstLine="547"/>
        <w:jc w:val="both"/>
        <w:rPr>
          <w:sz w:val="28"/>
          <w:szCs w:val="28"/>
        </w:rPr>
      </w:pPr>
      <w:bookmarkStart w:id="5" w:name="dst1624"/>
      <w:bookmarkEnd w:id="5"/>
      <w:proofErr w:type="gramStart"/>
      <w:r w:rsidRPr="00CB05C2">
        <w:rPr>
          <w:rStyle w:val="blk"/>
          <w:sz w:val="28"/>
          <w:szCs w:val="28"/>
        </w:rPr>
        <w:t>«</w:t>
      </w:r>
      <w:r w:rsidR="00E0394F">
        <w:rPr>
          <w:rStyle w:val="blk"/>
          <w:sz w:val="28"/>
          <w:szCs w:val="28"/>
        </w:rPr>
        <w:t>-</w:t>
      </w:r>
      <w:r w:rsidRPr="00CB05C2">
        <w:rPr>
          <w:rStyle w:val="blk"/>
          <w:sz w:val="28"/>
          <w:szCs w:val="28"/>
        </w:rPr>
        <w:t xml:space="preserve">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r w:rsidRPr="00CB05C2">
        <w:rPr>
          <w:sz w:val="28"/>
          <w:szCs w:val="28"/>
        </w:rPr>
        <w:t xml:space="preserve"> </w:t>
      </w:r>
      <w:proofErr w:type="gramEnd"/>
    </w:p>
    <w:p w:rsidR="00E0394F" w:rsidRPr="00CB05C2" w:rsidRDefault="00E0394F" w:rsidP="00E0394F">
      <w:pPr>
        <w:ind w:firstLine="54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5)   пункта 2.10 </w:t>
      </w:r>
      <w:r w:rsidRPr="00CB05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статьи 2</w:t>
      </w:r>
      <w:r w:rsidRPr="00CB05C2">
        <w:rPr>
          <w:b/>
          <w:sz w:val="28"/>
          <w:szCs w:val="28"/>
        </w:rPr>
        <w:t xml:space="preserve"> Регламента</w:t>
      </w:r>
      <w:r w:rsidRPr="00CB0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>
        <w:rPr>
          <w:rStyle w:val="blk"/>
          <w:sz w:val="28"/>
          <w:szCs w:val="28"/>
        </w:rPr>
        <w:t>следующим абзацем:</w:t>
      </w:r>
    </w:p>
    <w:p w:rsidR="0055237C" w:rsidRPr="00CB05C2" w:rsidRDefault="00E0394F" w:rsidP="0055237C">
      <w:pPr>
        <w:ind w:firstLine="547"/>
        <w:jc w:val="both"/>
        <w:rPr>
          <w:rStyle w:val="blk"/>
          <w:sz w:val="28"/>
          <w:szCs w:val="28"/>
        </w:rPr>
      </w:pPr>
      <w:bookmarkStart w:id="6" w:name="dst1625"/>
      <w:bookmarkEnd w:id="6"/>
      <w:r>
        <w:rPr>
          <w:rStyle w:val="blk"/>
          <w:sz w:val="28"/>
          <w:szCs w:val="28"/>
        </w:rPr>
        <w:t>«-</w:t>
      </w:r>
      <w:r w:rsidR="0055237C" w:rsidRPr="00CB05C2">
        <w:rPr>
          <w:rStyle w:val="blk"/>
          <w:sz w:val="28"/>
          <w:szCs w:val="28"/>
        </w:rPr>
        <w:t xml:space="preserve">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="0055237C" w:rsidRPr="00CB05C2">
        <w:rPr>
          <w:rStyle w:val="blk"/>
          <w:sz w:val="28"/>
          <w:szCs w:val="28"/>
        </w:rPr>
        <w:t>Федерации</w:t>
      </w:r>
      <w:proofErr w:type="gramEnd"/>
      <w:r w:rsidR="0055237C" w:rsidRPr="00CB05C2">
        <w:rPr>
          <w:rStyle w:val="blk"/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регламентом.»</w:t>
      </w:r>
      <w:r w:rsidR="0055237C">
        <w:rPr>
          <w:rStyle w:val="blk"/>
          <w:sz w:val="28"/>
          <w:szCs w:val="28"/>
        </w:rPr>
        <w:t>.</w:t>
      </w:r>
    </w:p>
    <w:p w:rsidR="0055237C" w:rsidRPr="00CB05C2" w:rsidRDefault="0055237C" w:rsidP="0055237C">
      <w:pPr>
        <w:pStyle w:val="a4"/>
        <w:jc w:val="both"/>
        <w:rPr>
          <w:sz w:val="28"/>
          <w:szCs w:val="28"/>
        </w:rPr>
      </w:pPr>
      <w:bookmarkStart w:id="7" w:name="sub_1014"/>
      <w:r w:rsidRPr="00CB05C2">
        <w:rPr>
          <w:sz w:val="28"/>
          <w:szCs w:val="28"/>
        </w:rPr>
        <w:t xml:space="preserve">         2. Настоящее постановление вступает в силу после его обнародования.</w:t>
      </w:r>
    </w:p>
    <w:bookmarkEnd w:id="7"/>
    <w:p w:rsidR="0055237C" w:rsidRPr="00CB05C2" w:rsidRDefault="0055237C" w:rsidP="0055237C">
      <w:pPr>
        <w:pStyle w:val="a4"/>
        <w:jc w:val="both"/>
        <w:rPr>
          <w:color w:val="FF0000"/>
          <w:sz w:val="28"/>
          <w:szCs w:val="28"/>
        </w:rPr>
      </w:pPr>
    </w:p>
    <w:p w:rsidR="0055237C" w:rsidRPr="00CB05C2" w:rsidRDefault="0055237C" w:rsidP="0055237C">
      <w:pPr>
        <w:pStyle w:val="a4"/>
        <w:jc w:val="both"/>
        <w:rPr>
          <w:sz w:val="28"/>
          <w:szCs w:val="28"/>
        </w:rPr>
      </w:pPr>
    </w:p>
    <w:p w:rsidR="0055237C" w:rsidRPr="00CB05C2" w:rsidRDefault="0055237C" w:rsidP="0055237C">
      <w:pPr>
        <w:pStyle w:val="a4"/>
        <w:jc w:val="both"/>
        <w:rPr>
          <w:sz w:val="28"/>
          <w:szCs w:val="28"/>
        </w:rPr>
      </w:pPr>
    </w:p>
    <w:p w:rsidR="0055237C" w:rsidRPr="00CB05C2" w:rsidRDefault="0055237C" w:rsidP="0055237C">
      <w:pPr>
        <w:pStyle w:val="a4"/>
        <w:jc w:val="both"/>
        <w:rPr>
          <w:sz w:val="28"/>
          <w:szCs w:val="28"/>
        </w:rPr>
      </w:pPr>
    </w:p>
    <w:p w:rsidR="0055237C" w:rsidRPr="00CB05C2" w:rsidRDefault="0055237C" w:rsidP="0055237C">
      <w:pPr>
        <w:pStyle w:val="a4"/>
        <w:jc w:val="both"/>
        <w:rPr>
          <w:sz w:val="28"/>
          <w:szCs w:val="28"/>
        </w:rPr>
      </w:pPr>
      <w:r w:rsidRPr="00CB05C2">
        <w:rPr>
          <w:sz w:val="28"/>
          <w:szCs w:val="28"/>
        </w:rPr>
        <w:t>Глава администрации МО</w:t>
      </w:r>
    </w:p>
    <w:p w:rsidR="0055237C" w:rsidRPr="00CB05C2" w:rsidRDefault="0055237C" w:rsidP="00A7598D">
      <w:pPr>
        <w:pStyle w:val="a4"/>
        <w:rPr>
          <w:sz w:val="28"/>
          <w:szCs w:val="28"/>
        </w:rPr>
      </w:pPr>
      <w:r w:rsidRPr="00CB05C2">
        <w:rPr>
          <w:sz w:val="28"/>
          <w:szCs w:val="28"/>
        </w:rPr>
        <w:t>«</w:t>
      </w:r>
      <w:r w:rsidR="00A7598D">
        <w:rPr>
          <w:sz w:val="28"/>
          <w:szCs w:val="28"/>
        </w:rPr>
        <w:t>Кокшамарское</w:t>
      </w:r>
      <w:r w:rsidRPr="00CB05C2">
        <w:rPr>
          <w:sz w:val="28"/>
          <w:szCs w:val="28"/>
        </w:rPr>
        <w:t xml:space="preserve"> сельское поселение»                                          </w:t>
      </w:r>
      <w:r w:rsidR="00A7598D">
        <w:rPr>
          <w:sz w:val="28"/>
          <w:szCs w:val="28"/>
        </w:rPr>
        <w:t>К.В.Макаров</w:t>
      </w:r>
    </w:p>
    <w:p w:rsidR="0055237C" w:rsidRPr="008E7300" w:rsidRDefault="0055237C" w:rsidP="0055237C">
      <w:pPr>
        <w:pStyle w:val="a4"/>
        <w:jc w:val="both"/>
        <w:rPr>
          <w:sz w:val="28"/>
          <w:szCs w:val="28"/>
        </w:rPr>
      </w:pPr>
    </w:p>
    <w:p w:rsidR="0055237C" w:rsidRPr="008E7300" w:rsidRDefault="0055237C" w:rsidP="0055237C">
      <w:pPr>
        <w:pStyle w:val="a4"/>
        <w:jc w:val="both"/>
        <w:rPr>
          <w:sz w:val="28"/>
          <w:szCs w:val="28"/>
        </w:rPr>
      </w:pPr>
    </w:p>
    <w:p w:rsidR="0055237C" w:rsidRPr="008E7300" w:rsidRDefault="0055237C" w:rsidP="0055237C">
      <w:pPr>
        <w:pStyle w:val="a4"/>
        <w:jc w:val="both"/>
        <w:rPr>
          <w:sz w:val="28"/>
          <w:szCs w:val="28"/>
        </w:rPr>
      </w:pPr>
    </w:p>
    <w:p w:rsidR="001D1862" w:rsidRDefault="001D1862" w:rsidP="0055237C">
      <w:pPr>
        <w:pStyle w:val="a4"/>
        <w:jc w:val="center"/>
      </w:pPr>
    </w:p>
    <w:sectPr w:rsidR="001D1862" w:rsidSect="001D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09"/>
    <w:rsid w:val="001D1862"/>
    <w:rsid w:val="0055237C"/>
    <w:rsid w:val="005F3C79"/>
    <w:rsid w:val="00625F97"/>
    <w:rsid w:val="006C1ECF"/>
    <w:rsid w:val="00702186"/>
    <w:rsid w:val="007724AD"/>
    <w:rsid w:val="00A7598D"/>
    <w:rsid w:val="00A95609"/>
    <w:rsid w:val="00C663B3"/>
    <w:rsid w:val="00E0394F"/>
    <w:rsid w:val="00E7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609"/>
    <w:rPr>
      <w:color w:val="0000FF"/>
      <w:u w:val="single"/>
    </w:rPr>
  </w:style>
  <w:style w:type="paragraph" w:styleId="a4">
    <w:name w:val="No Spacing"/>
    <w:uiPriority w:val="1"/>
    <w:qFormat/>
    <w:rsid w:val="00A95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95609"/>
  </w:style>
  <w:style w:type="paragraph" w:styleId="a5">
    <w:name w:val="Balloon Text"/>
    <w:basedOn w:val="a"/>
    <w:link w:val="a6"/>
    <w:uiPriority w:val="99"/>
    <w:semiHidden/>
    <w:unhideWhenUsed/>
    <w:rsid w:val="00A95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6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C663B3"/>
    <w:pPr>
      <w:spacing w:after="120"/>
      <w:ind w:left="283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663B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82661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2017-02-20T05:22:00Z</dcterms:created>
  <dcterms:modified xsi:type="dcterms:W3CDTF">2017-02-20T07:26:00Z</dcterms:modified>
</cp:coreProperties>
</file>